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543" w:rsidRDefault="00AC6524" w:rsidP="0015062A">
      <w:pPr>
        <w:widowControl w:val="0"/>
        <w:spacing w:after="0" w:line="240" w:lineRule="auto"/>
        <w:ind w:left="5528" w:right="-5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</w:t>
      </w:r>
    </w:p>
    <w:p w:rsidR="00932543" w:rsidRDefault="00932543" w:rsidP="0015062A">
      <w:pPr>
        <w:widowControl w:val="0"/>
        <w:spacing w:after="0" w:line="240" w:lineRule="auto"/>
        <w:ind w:left="5528" w:right="-5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543" w:rsidRDefault="00AC6524" w:rsidP="0015062A">
      <w:pPr>
        <w:widowControl w:val="0"/>
        <w:spacing w:after="0" w:line="240" w:lineRule="auto"/>
        <w:ind w:left="5528" w:right="-5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УТВЕРЖДЕНЫ</w:t>
      </w:r>
    </w:p>
    <w:p w:rsidR="00932543" w:rsidRDefault="00932543" w:rsidP="0015062A">
      <w:pPr>
        <w:widowControl w:val="0"/>
        <w:spacing w:after="0" w:line="240" w:lineRule="auto"/>
        <w:ind w:left="5528" w:right="-5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543" w:rsidRDefault="00AC6524" w:rsidP="0015062A">
      <w:pPr>
        <w:widowControl w:val="0"/>
        <w:spacing w:after="0" w:line="240" w:lineRule="auto"/>
        <w:ind w:left="5528" w:right="-5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Правительства</w:t>
      </w:r>
    </w:p>
    <w:p w:rsidR="00932543" w:rsidRDefault="00AC6524" w:rsidP="0015062A">
      <w:pPr>
        <w:widowControl w:val="0"/>
        <w:spacing w:after="0" w:line="240" w:lineRule="auto"/>
        <w:ind w:left="5528" w:right="-5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Кировской области</w:t>
      </w:r>
    </w:p>
    <w:p w:rsidR="00932543" w:rsidRDefault="00AC6524" w:rsidP="0015062A">
      <w:pPr>
        <w:widowControl w:val="0"/>
        <w:spacing w:after="0" w:line="240" w:lineRule="auto"/>
        <w:ind w:left="5528" w:right="-5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3D3E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04.10.2018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="003D3E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458-П</w:t>
      </w:r>
      <w:bookmarkStart w:id="0" w:name="_GoBack"/>
      <w:bookmarkEnd w:id="0"/>
    </w:p>
    <w:p w:rsidR="00932543" w:rsidRDefault="00AC6524" w:rsidP="0067438C">
      <w:pPr>
        <w:widowControl w:val="0"/>
        <w:tabs>
          <w:tab w:val="left" w:pos="540"/>
        </w:tabs>
        <w:spacing w:before="840" w:after="0" w:line="240" w:lineRule="auto"/>
        <w:ind w:right="35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ИЗМЕНЕНИЯ</w:t>
      </w:r>
    </w:p>
    <w:p w:rsidR="00932543" w:rsidRPr="00505A6A" w:rsidRDefault="00FF39AB" w:rsidP="00950F7A">
      <w:pPr>
        <w:widowControl w:val="0"/>
        <w:spacing w:after="480" w:line="24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в </w:t>
      </w:r>
      <w:r w:rsidR="0025446C" w:rsidRPr="0025446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государственн</w:t>
      </w:r>
      <w:r w:rsidR="0067438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ой</w:t>
      </w:r>
      <w:r w:rsidR="0025446C" w:rsidRPr="0025446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программ</w:t>
      </w:r>
      <w:r w:rsidR="0067438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е</w:t>
      </w:r>
      <w:r w:rsidR="0025446C" w:rsidRPr="0025446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Кировской области «</w:t>
      </w:r>
      <w:r w:rsidR="0025446C" w:rsidRPr="00505A6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Создание новых мест </w:t>
      </w:r>
      <w:r w:rsidR="0040514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br/>
      </w:r>
      <w:r w:rsidR="0025446C" w:rsidRPr="00505A6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</w:t>
      </w:r>
      <w:r w:rsidR="0040514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25446C" w:rsidRPr="00505A6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общеобразовательных организациях» на 2018 – 2025 годы</w:t>
      </w:r>
    </w:p>
    <w:p w:rsidR="00123306" w:rsidRPr="00596AB3" w:rsidRDefault="00542FD1" w:rsidP="00637DAE">
      <w:pPr>
        <w:widowControl w:val="0"/>
        <w:tabs>
          <w:tab w:val="left" w:pos="709"/>
          <w:tab w:val="left" w:pos="1418"/>
        </w:tabs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73AE1">
        <w:rPr>
          <w:rFonts w:ascii="Times New Roman" w:hAnsi="Times New Roman" w:cs="Times New Roman"/>
          <w:sz w:val="28"/>
          <w:szCs w:val="28"/>
        </w:rPr>
        <w:t>.</w:t>
      </w:r>
      <w:r w:rsidR="00B73AE1">
        <w:rPr>
          <w:rFonts w:ascii="Times New Roman" w:hAnsi="Times New Roman" w:cs="Times New Roman"/>
          <w:sz w:val="28"/>
          <w:szCs w:val="28"/>
        </w:rPr>
        <w:tab/>
      </w:r>
      <w:r w:rsidR="00637DAE">
        <w:rPr>
          <w:rFonts w:ascii="Times New Roman" w:hAnsi="Times New Roman" w:cs="Times New Roman"/>
          <w:sz w:val="28"/>
          <w:szCs w:val="28"/>
        </w:rPr>
        <w:t xml:space="preserve">Абзацы пятый и шестой </w:t>
      </w:r>
      <w:r w:rsidR="00BD1766">
        <w:rPr>
          <w:rFonts w:ascii="Times New Roman" w:hAnsi="Times New Roman" w:cs="Times New Roman"/>
          <w:sz w:val="28"/>
          <w:szCs w:val="28"/>
        </w:rPr>
        <w:t>раздел</w:t>
      </w:r>
      <w:r w:rsidR="00637DAE">
        <w:rPr>
          <w:rFonts w:ascii="Times New Roman" w:hAnsi="Times New Roman" w:cs="Times New Roman"/>
          <w:sz w:val="28"/>
          <w:szCs w:val="28"/>
        </w:rPr>
        <w:t>а</w:t>
      </w:r>
      <w:r w:rsidR="00BD1766">
        <w:rPr>
          <w:rFonts w:ascii="Times New Roman" w:hAnsi="Times New Roman" w:cs="Times New Roman"/>
          <w:sz w:val="28"/>
          <w:szCs w:val="28"/>
        </w:rPr>
        <w:t xml:space="preserve"> </w:t>
      </w:r>
      <w:r w:rsidR="00BD1766" w:rsidRPr="00596AB3">
        <w:rPr>
          <w:rFonts w:ascii="Times New Roman" w:hAnsi="Times New Roman" w:cs="Times New Roman"/>
          <w:sz w:val="28"/>
          <w:szCs w:val="28"/>
        </w:rPr>
        <w:t>3 «Обобщенная характеристика мероприятий Государственной программы»</w:t>
      </w:r>
      <w:r w:rsidR="00637DAE">
        <w:rPr>
          <w:rFonts w:ascii="Times New Roman" w:hAnsi="Times New Roman" w:cs="Times New Roman"/>
          <w:sz w:val="28"/>
          <w:szCs w:val="28"/>
        </w:rPr>
        <w:t xml:space="preserve"> </w:t>
      </w:r>
      <w:r w:rsidR="00637DAE" w:rsidRPr="00596AB3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123306" w:rsidRPr="00596AB3">
        <w:rPr>
          <w:rFonts w:ascii="Times New Roman" w:hAnsi="Times New Roman" w:cs="Times New Roman"/>
          <w:sz w:val="28"/>
          <w:szCs w:val="28"/>
        </w:rPr>
        <w:t>:</w:t>
      </w:r>
    </w:p>
    <w:p w:rsidR="00123306" w:rsidRDefault="00123306" w:rsidP="00637DAE">
      <w:pPr>
        <w:widowControl w:val="0"/>
        <w:tabs>
          <w:tab w:val="left" w:pos="709"/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5C6">
        <w:rPr>
          <w:rFonts w:ascii="Times New Roman" w:hAnsi="Times New Roman" w:cs="Times New Roman"/>
          <w:sz w:val="28"/>
          <w:szCs w:val="28"/>
        </w:rPr>
        <w:t>«</w:t>
      </w:r>
      <w:r w:rsidR="00542FD1" w:rsidRPr="00542FD1">
        <w:rPr>
          <w:rFonts w:ascii="Times New Roman" w:hAnsi="Times New Roman" w:cs="Times New Roman"/>
          <w:sz w:val="28"/>
          <w:szCs w:val="28"/>
        </w:rPr>
        <w:t>Бюджетам муниципальных образований Кировской области из областного бюджета в рамках реализации Государственной программы предоставляются межбюджетные трансферты на софинансирование расходных обязательств, возникающих при выполнении полномочий органов местного самоуправления по вопросам местного значения, в виде субсидий на реализацию мероприятий по содействию созданию новых мест в общеобразовательных организациях</w:t>
      </w:r>
      <w:r w:rsidR="00190D48">
        <w:rPr>
          <w:rFonts w:ascii="Times New Roman" w:hAnsi="Times New Roman" w:cs="Times New Roman"/>
          <w:sz w:val="28"/>
          <w:szCs w:val="28"/>
        </w:rPr>
        <w:t xml:space="preserve">: </w:t>
      </w:r>
      <w:r w:rsidR="00A60824">
        <w:rPr>
          <w:rFonts w:ascii="Times New Roman" w:hAnsi="Times New Roman" w:cs="Times New Roman"/>
          <w:sz w:val="28"/>
          <w:szCs w:val="28"/>
        </w:rPr>
        <w:t xml:space="preserve">строительство </w:t>
      </w:r>
      <w:r w:rsidR="00190D48" w:rsidRPr="001F0FD2">
        <w:rPr>
          <w:rFonts w:ascii="Times New Roman" w:hAnsi="Times New Roman" w:cs="Times New Roman"/>
          <w:sz w:val="28"/>
          <w:szCs w:val="28"/>
        </w:rPr>
        <w:t xml:space="preserve">зданий общеобразовательных организаций с их оснащением, </w:t>
      </w:r>
      <w:r w:rsidR="00A60824" w:rsidRPr="001F0FD2">
        <w:rPr>
          <w:rFonts w:ascii="Times New Roman" w:hAnsi="Times New Roman" w:cs="Times New Roman"/>
          <w:sz w:val="28"/>
          <w:szCs w:val="28"/>
        </w:rPr>
        <w:t>приобретение зданий для размещения общеобразовательных организаций с их оснащением</w:t>
      </w:r>
      <w:r w:rsidR="00637DAE">
        <w:rPr>
          <w:rFonts w:ascii="Times New Roman" w:hAnsi="Times New Roman" w:cs="Times New Roman"/>
          <w:sz w:val="28"/>
          <w:szCs w:val="28"/>
        </w:rPr>
        <w:t>,</w:t>
      </w:r>
      <w:r w:rsidR="00A60824" w:rsidRPr="001F0FD2">
        <w:rPr>
          <w:rFonts w:ascii="Times New Roman" w:hAnsi="Times New Roman" w:cs="Times New Roman"/>
          <w:sz w:val="28"/>
          <w:szCs w:val="28"/>
        </w:rPr>
        <w:t xml:space="preserve"> </w:t>
      </w:r>
      <w:r w:rsidR="00190D48" w:rsidRPr="001F0FD2">
        <w:rPr>
          <w:rFonts w:ascii="Times New Roman" w:hAnsi="Times New Roman" w:cs="Times New Roman"/>
          <w:sz w:val="28"/>
          <w:szCs w:val="28"/>
        </w:rPr>
        <w:t>капитальный ремонт зданий и объектов общеобразовательных организаций</w:t>
      </w:r>
      <w:r w:rsidR="000D6715">
        <w:rPr>
          <w:rFonts w:ascii="Times New Roman" w:hAnsi="Times New Roman" w:cs="Times New Roman"/>
          <w:sz w:val="28"/>
          <w:szCs w:val="28"/>
        </w:rPr>
        <w:t xml:space="preserve"> с </w:t>
      </w:r>
      <w:r w:rsidR="00950F7A">
        <w:rPr>
          <w:rFonts w:ascii="Times New Roman" w:hAnsi="Times New Roman" w:cs="Times New Roman"/>
          <w:sz w:val="28"/>
          <w:szCs w:val="28"/>
        </w:rPr>
        <w:t xml:space="preserve">их </w:t>
      </w:r>
      <w:r w:rsidR="000D6715">
        <w:rPr>
          <w:rFonts w:ascii="Times New Roman" w:hAnsi="Times New Roman" w:cs="Times New Roman"/>
          <w:sz w:val="28"/>
          <w:szCs w:val="28"/>
        </w:rPr>
        <w:t>оснащением</w:t>
      </w:r>
      <w:r w:rsidR="00190D48" w:rsidRPr="001F0FD2">
        <w:rPr>
          <w:rFonts w:ascii="Times New Roman" w:hAnsi="Times New Roman" w:cs="Times New Roman"/>
          <w:sz w:val="28"/>
          <w:szCs w:val="28"/>
        </w:rPr>
        <w:t xml:space="preserve">, </w:t>
      </w:r>
      <w:r w:rsidR="00A60824">
        <w:rPr>
          <w:rFonts w:ascii="Times New Roman" w:hAnsi="Times New Roman" w:cs="Times New Roman"/>
          <w:sz w:val="28"/>
          <w:szCs w:val="28"/>
        </w:rPr>
        <w:t>реконструкция зданий и объектов общеобразовательных организаций с их оснащением</w:t>
      </w:r>
      <w:r w:rsidR="00190D48" w:rsidRPr="001F0FD2">
        <w:rPr>
          <w:rFonts w:ascii="Times New Roman" w:hAnsi="Times New Roman" w:cs="Times New Roman"/>
          <w:sz w:val="28"/>
          <w:szCs w:val="28"/>
        </w:rPr>
        <w:t xml:space="preserve">, </w:t>
      </w:r>
      <w:r w:rsidR="00950F7A">
        <w:rPr>
          <w:rFonts w:ascii="Times New Roman" w:hAnsi="Times New Roman" w:cs="Times New Roman"/>
          <w:sz w:val="28"/>
          <w:szCs w:val="28"/>
        </w:rPr>
        <w:t xml:space="preserve">– </w:t>
      </w:r>
      <w:r w:rsidR="00190D48" w:rsidRPr="001F0FD2">
        <w:rPr>
          <w:rFonts w:ascii="Times New Roman" w:hAnsi="Times New Roman" w:cs="Times New Roman"/>
          <w:sz w:val="28"/>
          <w:szCs w:val="28"/>
        </w:rPr>
        <w:t>а также</w:t>
      </w:r>
      <w:r w:rsidR="00190D48">
        <w:rPr>
          <w:rFonts w:ascii="Times New Roman" w:hAnsi="Times New Roman" w:cs="Times New Roman"/>
          <w:sz w:val="28"/>
          <w:szCs w:val="28"/>
        </w:rPr>
        <w:t xml:space="preserve"> </w:t>
      </w:r>
      <w:r w:rsidR="00DB3ED5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="00542FD1" w:rsidRPr="00542FD1">
        <w:rPr>
          <w:rFonts w:ascii="Times New Roman" w:hAnsi="Times New Roman" w:cs="Times New Roman"/>
          <w:sz w:val="28"/>
          <w:szCs w:val="28"/>
        </w:rPr>
        <w:t>на приобретение зданий для размещения образователь</w:t>
      </w:r>
      <w:r w:rsidR="00542FD1">
        <w:rPr>
          <w:rFonts w:ascii="Times New Roman" w:hAnsi="Times New Roman" w:cs="Times New Roman"/>
          <w:sz w:val="28"/>
          <w:szCs w:val="28"/>
        </w:rPr>
        <w:t>ных организаций с их оснащением</w:t>
      </w:r>
      <w:r w:rsidRPr="006445C6">
        <w:rPr>
          <w:rFonts w:ascii="Times New Roman" w:hAnsi="Times New Roman" w:cs="Times New Roman"/>
          <w:sz w:val="28"/>
          <w:szCs w:val="28"/>
        </w:rPr>
        <w:t>.</w:t>
      </w:r>
    </w:p>
    <w:p w:rsidR="00BD1766" w:rsidRPr="00542FD1" w:rsidRDefault="00BD1766" w:rsidP="00637DAE">
      <w:pPr>
        <w:widowControl w:val="0"/>
        <w:tabs>
          <w:tab w:val="left" w:pos="709"/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766">
        <w:rPr>
          <w:rFonts w:ascii="Times New Roman" w:hAnsi="Times New Roman" w:cs="Times New Roman"/>
          <w:sz w:val="28"/>
          <w:szCs w:val="28"/>
        </w:rPr>
        <w:t>Условия предоставления и методики расчета выше</w:t>
      </w:r>
      <w:r w:rsidR="00950F7A">
        <w:rPr>
          <w:rFonts w:ascii="Times New Roman" w:hAnsi="Times New Roman" w:cs="Times New Roman"/>
          <w:sz w:val="28"/>
          <w:szCs w:val="28"/>
        </w:rPr>
        <w:t>указанных</w:t>
      </w:r>
      <w:r w:rsidRPr="00BD1766">
        <w:rPr>
          <w:rFonts w:ascii="Times New Roman" w:hAnsi="Times New Roman" w:cs="Times New Roman"/>
          <w:sz w:val="28"/>
          <w:szCs w:val="28"/>
        </w:rPr>
        <w:t xml:space="preserve"> субсидий представлены в приложениях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D1766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 xml:space="preserve"> и №</w:t>
      </w:r>
      <w:r w:rsidRPr="00BD1766"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D1766">
        <w:rPr>
          <w:rFonts w:ascii="Times New Roman" w:hAnsi="Times New Roman" w:cs="Times New Roman"/>
          <w:sz w:val="28"/>
          <w:szCs w:val="28"/>
        </w:rPr>
        <w:t>.</w:t>
      </w:r>
    </w:p>
    <w:p w:rsidR="0012439A" w:rsidRDefault="006738EC" w:rsidP="00637DAE">
      <w:pPr>
        <w:widowControl w:val="0"/>
        <w:tabs>
          <w:tab w:val="left" w:pos="709"/>
          <w:tab w:val="left" w:pos="1418"/>
        </w:tabs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97E37">
        <w:rPr>
          <w:rFonts w:ascii="Times New Roman" w:hAnsi="Times New Roman" w:cs="Times New Roman"/>
          <w:sz w:val="28"/>
          <w:szCs w:val="28"/>
        </w:rPr>
        <w:t>.</w:t>
      </w:r>
      <w:r w:rsidR="00D97E37">
        <w:rPr>
          <w:rFonts w:ascii="Times New Roman" w:hAnsi="Times New Roman" w:cs="Times New Roman"/>
          <w:sz w:val="28"/>
          <w:szCs w:val="28"/>
        </w:rPr>
        <w:tab/>
      </w:r>
      <w:r w:rsidR="00F32EE6">
        <w:rPr>
          <w:rFonts w:ascii="Times New Roman" w:hAnsi="Times New Roman" w:cs="Times New Roman"/>
          <w:sz w:val="28"/>
          <w:szCs w:val="28"/>
        </w:rPr>
        <w:t>Р</w:t>
      </w:r>
      <w:r w:rsidR="001A3E53">
        <w:rPr>
          <w:rFonts w:ascii="Times New Roman" w:hAnsi="Times New Roman" w:cs="Times New Roman"/>
          <w:sz w:val="28"/>
          <w:szCs w:val="28"/>
        </w:rPr>
        <w:t>аздел 7 «</w:t>
      </w:r>
      <w:r w:rsidR="001A3E53" w:rsidRPr="001A3E53">
        <w:rPr>
          <w:rFonts w:ascii="Times New Roman" w:hAnsi="Times New Roman" w:cs="Times New Roman"/>
          <w:sz w:val="28"/>
          <w:szCs w:val="28"/>
        </w:rPr>
        <w:t>Участие муниципальных образований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3E53" w:rsidRPr="001A3E53">
        <w:rPr>
          <w:rFonts w:ascii="Times New Roman" w:hAnsi="Times New Roman" w:cs="Times New Roman"/>
          <w:sz w:val="28"/>
          <w:szCs w:val="28"/>
        </w:rPr>
        <w:t>в реализации Государственной программы</w:t>
      </w:r>
      <w:r w:rsidR="001A3E53">
        <w:rPr>
          <w:rFonts w:ascii="Times New Roman" w:hAnsi="Times New Roman" w:cs="Times New Roman"/>
          <w:sz w:val="28"/>
          <w:szCs w:val="28"/>
        </w:rPr>
        <w:t xml:space="preserve">» </w:t>
      </w:r>
      <w:r w:rsidR="0037264B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1A3E53">
        <w:rPr>
          <w:rFonts w:ascii="Times New Roman" w:hAnsi="Times New Roman" w:cs="Times New Roman"/>
          <w:sz w:val="28"/>
          <w:szCs w:val="28"/>
        </w:rPr>
        <w:t>следующей редакции:</w:t>
      </w:r>
    </w:p>
    <w:p w:rsidR="00556A33" w:rsidRDefault="00556A33" w:rsidP="00950F7A">
      <w:pPr>
        <w:widowControl w:val="0"/>
        <w:tabs>
          <w:tab w:val="left" w:pos="1276"/>
          <w:tab w:val="left" w:pos="1418"/>
        </w:tabs>
        <w:suppressAutoHyphens w:val="0"/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5F89">
        <w:rPr>
          <w:rFonts w:ascii="Times New Roman" w:hAnsi="Times New Roman" w:cs="Times New Roman"/>
          <w:sz w:val="28"/>
          <w:szCs w:val="28"/>
        </w:rPr>
        <w:t>«</w:t>
      </w:r>
      <w:r w:rsidRPr="00637DAE">
        <w:rPr>
          <w:rFonts w:ascii="Times New Roman" w:hAnsi="Times New Roman" w:cs="Times New Roman"/>
          <w:b/>
          <w:sz w:val="28"/>
          <w:szCs w:val="28"/>
        </w:rPr>
        <w:t>7. Участие муниципальных образований области</w:t>
      </w:r>
      <w:r w:rsidR="00455F89" w:rsidRPr="00637D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7DAE">
        <w:rPr>
          <w:rFonts w:ascii="Times New Roman" w:hAnsi="Times New Roman" w:cs="Times New Roman"/>
          <w:b/>
          <w:sz w:val="28"/>
          <w:szCs w:val="28"/>
        </w:rPr>
        <w:t xml:space="preserve">в реализации </w:t>
      </w:r>
      <w:r w:rsidR="00950F7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37DAE">
        <w:rPr>
          <w:rFonts w:ascii="Times New Roman" w:hAnsi="Times New Roman" w:cs="Times New Roman"/>
          <w:b/>
          <w:sz w:val="28"/>
          <w:szCs w:val="28"/>
        </w:rPr>
        <w:t>Государственной программы</w:t>
      </w:r>
    </w:p>
    <w:p w:rsidR="00637DAE" w:rsidRPr="00637DAE" w:rsidRDefault="00637DAE" w:rsidP="00637DAE">
      <w:pPr>
        <w:widowControl w:val="0"/>
        <w:tabs>
          <w:tab w:val="left" w:pos="1134"/>
          <w:tab w:val="left" w:pos="1418"/>
        </w:tabs>
        <w:suppressAutoHyphens w:val="0"/>
        <w:autoSpaceDE w:val="0"/>
        <w:autoSpaceDN w:val="0"/>
        <w:adjustRightInd w:val="0"/>
        <w:spacing w:after="0" w:line="240" w:lineRule="auto"/>
        <w:ind w:left="1134" w:hanging="425"/>
        <w:rPr>
          <w:rFonts w:ascii="Times New Roman" w:hAnsi="Times New Roman" w:cs="Times New Roman"/>
          <w:b/>
          <w:sz w:val="28"/>
          <w:szCs w:val="28"/>
        </w:rPr>
      </w:pPr>
    </w:p>
    <w:p w:rsidR="001A3E53" w:rsidRPr="00455F89" w:rsidRDefault="001A3E53" w:rsidP="00637DAE">
      <w:pPr>
        <w:widowControl w:val="0"/>
        <w:tabs>
          <w:tab w:val="left" w:pos="709"/>
          <w:tab w:val="left" w:pos="1418"/>
        </w:tabs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F89">
        <w:rPr>
          <w:rFonts w:ascii="Times New Roman" w:hAnsi="Times New Roman" w:cs="Times New Roman"/>
          <w:sz w:val="28"/>
          <w:szCs w:val="28"/>
        </w:rPr>
        <w:t xml:space="preserve">Бюджетам муниципальных образований Кировской области из областного бюджета в рамках реализации Государственной программы </w:t>
      </w:r>
      <w:r w:rsidR="00637DAE">
        <w:rPr>
          <w:rFonts w:ascii="Times New Roman" w:hAnsi="Times New Roman" w:cs="Times New Roman"/>
          <w:sz w:val="28"/>
          <w:szCs w:val="28"/>
        </w:rPr>
        <w:t>с целью</w:t>
      </w:r>
      <w:r w:rsidRPr="00455F89">
        <w:rPr>
          <w:rFonts w:ascii="Times New Roman" w:hAnsi="Times New Roman" w:cs="Times New Roman"/>
          <w:sz w:val="28"/>
          <w:szCs w:val="28"/>
        </w:rPr>
        <w:t xml:space="preserve"> софинансировани</w:t>
      </w:r>
      <w:r w:rsidR="00DE386D">
        <w:rPr>
          <w:rFonts w:ascii="Times New Roman" w:hAnsi="Times New Roman" w:cs="Times New Roman"/>
          <w:sz w:val="28"/>
          <w:szCs w:val="28"/>
        </w:rPr>
        <w:t>я</w:t>
      </w:r>
      <w:r w:rsidRPr="00455F89">
        <w:rPr>
          <w:rFonts w:ascii="Times New Roman" w:hAnsi="Times New Roman" w:cs="Times New Roman"/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</w:r>
      <w:r w:rsidR="00637DAE">
        <w:rPr>
          <w:rFonts w:ascii="Times New Roman" w:hAnsi="Times New Roman" w:cs="Times New Roman"/>
          <w:sz w:val="28"/>
          <w:szCs w:val="28"/>
        </w:rPr>
        <w:t>,</w:t>
      </w:r>
      <w:r w:rsidR="00637DAE" w:rsidRPr="00637DAE">
        <w:rPr>
          <w:rFonts w:ascii="Times New Roman" w:hAnsi="Times New Roman" w:cs="Times New Roman"/>
          <w:sz w:val="28"/>
          <w:szCs w:val="28"/>
        </w:rPr>
        <w:t xml:space="preserve"> </w:t>
      </w:r>
      <w:r w:rsidR="00637DAE" w:rsidRPr="00455F89">
        <w:rPr>
          <w:rFonts w:ascii="Times New Roman" w:hAnsi="Times New Roman" w:cs="Times New Roman"/>
          <w:sz w:val="28"/>
          <w:szCs w:val="28"/>
        </w:rPr>
        <w:t>предоставляются субсидии</w:t>
      </w:r>
      <w:r w:rsidRPr="00455F89">
        <w:rPr>
          <w:rFonts w:ascii="Times New Roman" w:hAnsi="Times New Roman" w:cs="Times New Roman"/>
          <w:sz w:val="28"/>
          <w:szCs w:val="28"/>
        </w:rPr>
        <w:t>:</w:t>
      </w:r>
    </w:p>
    <w:p w:rsidR="001A3E53" w:rsidRPr="00455F89" w:rsidRDefault="001A3E53" w:rsidP="00637DAE">
      <w:pPr>
        <w:widowControl w:val="0"/>
        <w:tabs>
          <w:tab w:val="left" w:pos="709"/>
          <w:tab w:val="left" w:pos="1418"/>
        </w:tabs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F89">
        <w:rPr>
          <w:rFonts w:ascii="Times New Roman" w:hAnsi="Times New Roman" w:cs="Times New Roman"/>
          <w:sz w:val="28"/>
          <w:szCs w:val="28"/>
        </w:rPr>
        <w:t>на реализацию мероприятий по содействию созданию новых мест в общеобразовательных организациях;</w:t>
      </w:r>
    </w:p>
    <w:p w:rsidR="00CA0E73" w:rsidRPr="00455F89" w:rsidRDefault="001A3E53" w:rsidP="00637DAE">
      <w:pPr>
        <w:widowControl w:val="0"/>
        <w:tabs>
          <w:tab w:val="left" w:pos="709"/>
          <w:tab w:val="left" w:pos="1418"/>
        </w:tabs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F89">
        <w:rPr>
          <w:rFonts w:ascii="Times New Roman" w:hAnsi="Times New Roman" w:cs="Times New Roman"/>
          <w:sz w:val="28"/>
          <w:szCs w:val="28"/>
        </w:rPr>
        <w:t>на приобретение зданий для размещения образовательных организаций с их оснащением.</w:t>
      </w:r>
    </w:p>
    <w:p w:rsidR="00CA0E73" w:rsidRPr="00455F89" w:rsidRDefault="00404530" w:rsidP="00637DAE">
      <w:pPr>
        <w:widowControl w:val="0"/>
        <w:tabs>
          <w:tab w:val="left" w:pos="709"/>
          <w:tab w:val="left" w:pos="1418"/>
        </w:tabs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F89">
        <w:rPr>
          <w:rFonts w:ascii="Times New Roman" w:hAnsi="Times New Roman" w:cs="Times New Roman"/>
          <w:sz w:val="28"/>
          <w:szCs w:val="28"/>
        </w:rPr>
        <w:t xml:space="preserve">С целью решения вопросов местного значения муниципальные образования </w:t>
      </w:r>
      <w:r w:rsidR="006C5C60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455F89">
        <w:rPr>
          <w:rFonts w:ascii="Times New Roman" w:hAnsi="Times New Roman" w:cs="Times New Roman"/>
          <w:sz w:val="28"/>
          <w:szCs w:val="28"/>
        </w:rPr>
        <w:t>области разрабатывают муниципальные программы, предусматривающие софинансирование мероприятий по созданию новых мест в общеобразовательных организациях.</w:t>
      </w:r>
    </w:p>
    <w:p w:rsidR="00404530" w:rsidRDefault="00404530" w:rsidP="00637DAE">
      <w:pPr>
        <w:widowControl w:val="0"/>
        <w:tabs>
          <w:tab w:val="left" w:pos="709"/>
          <w:tab w:val="left" w:pos="1418"/>
        </w:tabs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F89">
        <w:rPr>
          <w:rFonts w:ascii="Times New Roman" w:hAnsi="Times New Roman" w:cs="Times New Roman"/>
          <w:sz w:val="28"/>
          <w:szCs w:val="28"/>
        </w:rPr>
        <w:t xml:space="preserve">Прогнозируемый объем расходов местных бюджетов приведен в </w:t>
      </w:r>
      <w:hyperlink r:id="rId9" w:history="1">
        <w:r w:rsidRPr="00455F89">
          <w:rPr>
            <w:rFonts w:ascii="Times New Roman" w:hAnsi="Times New Roman" w:cs="Times New Roman"/>
            <w:sz w:val="28"/>
            <w:szCs w:val="28"/>
          </w:rPr>
          <w:t xml:space="preserve">приложении </w:t>
        </w:r>
        <w:r w:rsidR="00CA0E73" w:rsidRPr="00455F89">
          <w:rPr>
            <w:rFonts w:ascii="Times New Roman" w:hAnsi="Times New Roman" w:cs="Times New Roman"/>
            <w:sz w:val="28"/>
            <w:szCs w:val="28"/>
          </w:rPr>
          <w:t>№</w:t>
        </w:r>
        <w:r w:rsidRPr="00455F89">
          <w:rPr>
            <w:rFonts w:ascii="Times New Roman" w:hAnsi="Times New Roman" w:cs="Times New Roman"/>
            <w:sz w:val="28"/>
            <w:szCs w:val="28"/>
          </w:rPr>
          <w:t xml:space="preserve"> 9</w:t>
        </w:r>
      </w:hyperlink>
      <w:r w:rsidR="00CA0E73" w:rsidRPr="00455F89">
        <w:rPr>
          <w:rFonts w:ascii="Times New Roman" w:hAnsi="Times New Roman" w:cs="Times New Roman"/>
          <w:sz w:val="28"/>
          <w:szCs w:val="28"/>
        </w:rPr>
        <w:t>».</w:t>
      </w:r>
    </w:p>
    <w:p w:rsidR="00DA7BF2" w:rsidRDefault="006738EC" w:rsidP="00637DAE">
      <w:pPr>
        <w:widowControl w:val="0"/>
        <w:tabs>
          <w:tab w:val="left" w:pos="709"/>
          <w:tab w:val="left" w:pos="1418"/>
          <w:tab w:val="left" w:pos="1560"/>
        </w:tabs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2439A">
        <w:rPr>
          <w:rFonts w:ascii="Times New Roman" w:hAnsi="Times New Roman" w:cs="Times New Roman"/>
          <w:sz w:val="28"/>
          <w:szCs w:val="28"/>
        </w:rPr>
        <w:t>.</w:t>
      </w:r>
      <w:r w:rsidR="0012439A">
        <w:rPr>
          <w:rFonts w:ascii="Times New Roman" w:hAnsi="Times New Roman" w:cs="Times New Roman"/>
          <w:sz w:val="28"/>
          <w:szCs w:val="28"/>
        </w:rPr>
        <w:tab/>
      </w:r>
      <w:r w:rsidR="0089054A">
        <w:rPr>
          <w:rFonts w:ascii="Times New Roman" w:hAnsi="Times New Roman" w:cs="Times New Roman"/>
          <w:sz w:val="28"/>
          <w:szCs w:val="28"/>
        </w:rPr>
        <w:t>Внести изменения в с</w:t>
      </w:r>
      <w:r w:rsidR="00DA7BF2" w:rsidRPr="00D97E37">
        <w:rPr>
          <w:rFonts w:ascii="Times New Roman" w:hAnsi="Times New Roman" w:cs="Times New Roman"/>
          <w:sz w:val="28"/>
          <w:szCs w:val="28"/>
        </w:rPr>
        <w:t>ведения о целевых показателях эффективности реализации государственной программы Кировской области «</w:t>
      </w:r>
      <w:r w:rsidR="00DA7BF2">
        <w:rPr>
          <w:rFonts w:ascii="Times New Roman" w:hAnsi="Times New Roman" w:cs="Times New Roman"/>
          <w:sz w:val="28"/>
          <w:szCs w:val="28"/>
        </w:rPr>
        <w:t>Создание новых мест в общеобразовательных организациях</w:t>
      </w:r>
      <w:r w:rsidR="00DA7BF2" w:rsidRPr="00D97E37">
        <w:rPr>
          <w:rFonts w:ascii="Times New Roman" w:hAnsi="Times New Roman" w:cs="Times New Roman"/>
          <w:sz w:val="28"/>
          <w:szCs w:val="28"/>
        </w:rPr>
        <w:t>» на 201</w:t>
      </w:r>
      <w:r w:rsidR="00DA7BF2">
        <w:rPr>
          <w:rFonts w:ascii="Times New Roman" w:hAnsi="Times New Roman" w:cs="Times New Roman"/>
          <w:sz w:val="28"/>
          <w:szCs w:val="28"/>
        </w:rPr>
        <w:t>8</w:t>
      </w:r>
      <w:r w:rsidR="00DA7BF2" w:rsidRPr="00D97E37">
        <w:rPr>
          <w:rFonts w:ascii="Times New Roman" w:hAnsi="Times New Roman" w:cs="Times New Roman"/>
          <w:sz w:val="28"/>
          <w:szCs w:val="28"/>
        </w:rPr>
        <w:t> – 202</w:t>
      </w:r>
      <w:r w:rsidR="00DA7BF2">
        <w:rPr>
          <w:rFonts w:ascii="Times New Roman" w:hAnsi="Times New Roman" w:cs="Times New Roman"/>
          <w:sz w:val="28"/>
          <w:szCs w:val="28"/>
        </w:rPr>
        <w:t>5</w:t>
      </w:r>
      <w:r w:rsidR="00AF130C">
        <w:rPr>
          <w:rFonts w:ascii="Times New Roman" w:hAnsi="Times New Roman" w:cs="Times New Roman"/>
          <w:sz w:val="28"/>
          <w:szCs w:val="28"/>
        </w:rPr>
        <w:t> </w:t>
      </w:r>
      <w:r w:rsidR="00DA7BF2" w:rsidRPr="00D97E37">
        <w:rPr>
          <w:rFonts w:ascii="Times New Roman" w:hAnsi="Times New Roman" w:cs="Times New Roman"/>
          <w:sz w:val="28"/>
          <w:szCs w:val="28"/>
        </w:rPr>
        <w:t>годы (приложение № 1 к Государственной программе)</w:t>
      </w:r>
      <w:r w:rsidR="00DA7BF2">
        <w:rPr>
          <w:rFonts w:ascii="Times New Roman" w:hAnsi="Times New Roman" w:cs="Times New Roman"/>
          <w:sz w:val="28"/>
          <w:szCs w:val="28"/>
        </w:rPr>
        <w:t xml:space="preserve"> </w:t>
      </w:r>
      <w:r w:rsidR="00DA7BF2" w:rsidRPr="00D97E37">
        <w:rPr>
          <w:rFonts w:ascii="Times New Roman" w:hAnsi="Times New Roman" w:cs="Times New Roman"/>
          <w:sz w:val="28"/>
          <w:szCs w:val="28"/>
        </w:rPr>
        <w:t>согласно приложению № 1.</w:t>
      </w:r>
    </w:p>
    <w:p w:rsidR="006C5C60" w:rsidRDefault="00DA7BF2" w:rsidP="00637DAE">
      <w:pPr>
        <w:widowControl w:val="0"/>
        <w:tabs>
          <w:tab w:val="left" w:pos="709"/>
          <w:tab w:val="left" w:pos="1418"/>
          <w:tab w:val="left" w:pos="1560"/>
        </w:tabs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</w:r>
      <w:r w:rsidR="006C5C60">
        <w:rPr>
          <w:rFonts w:ascii="Times New Roman" w:hAnsi="Times New Roman" w:cs="Times New Roman"/>
          <w:sz w:val="28"/>
          <w:szCs w:val="28"/>
        </w:rPr>
        <w:t>Внести в у</w:t>
      </w:r>
      <w:r w:rsidR="006738EC" w:rsidRPr="00DA7BF2">
        <w:rPr>
          <w:rFonts w:ascii="Times New Roman" w:hAnsi="Times New Roman" w:cs="Times New Roman"/>
          <w:sz w:val="28"/>
          <w:szCs w:val="28"/>
        </w:rPr>
        <w:t>словия предоставления и методик</w:t>
      </w:r>
      <w:r w:rsidR="00124438">
        <w:rPr>
          <w:rFonts w:ascii="Times New Roman" w:hAnsi="Times New Roman" w:cs="Times New Roman"/>
          <w:sz w:val="28"/>
          <w:szCs w:val="28"/>
        </w:rPr>
        <w:t>у</w:t>
      </w:r>
      <w:r w:rsidR="006738EC" w:rsidRPr="00DA7BF2">
        <w:rPr>
          <w:rFonts w:ascii="Times New Roman" w:hAnsi="Times New Roman" w:cs="Times New Roman"/>
          <w:sz w:val="28"/>
          <w:szCs w:val="28"/>
        </w:rPr>
        <w:t xml:space="preserve"> расчета субсидий местным бюджетам из областного бюджета на строительство и реконструкцию зданий и объектов образовательных организаций </w:t>
      </w:r>
      <w:r w:rsidR="00123306" w:rsidRPr="00DA7BF2">
        <w:rPr>
          <w:rFonts w:ascii="Times New Roman" w:hAnsi="Times New Roman" w:cs="Times New Roman"/>
          <w:sz w:val="28"/>
          <w:szCs w:val="28"/>
        </w:rPr>
        <w:t>(приложение № </w:t>
      </w:r>
      <w:r w:rsidR="006738EC" w:rsidRPr="00DA7BF2">
        <w:rPr>
          <w:rFonts w:ascii="Times New Roman" w:hAnsi="Times New Roman" w:cs="Times New Roman"/>
          <w:sz w:val="28"/>
          <w:szCs w:val="28"/>
        </w:rPr>
        <w:t>3</w:t>
      </w:r>
      <w:r w:rsidR="00123306" w:rsidRPr="00DA7BF2">
        <w:rPr>
          <w:rFonts w:ascii="Times New Roman" w:hAnsi="Times New Roman" w:cs="Times New Roman"/>
          <w:sz w:val="28"/>
          <w:szCs w:val="28"/>
        </w:rPr>
        <w:t xml:space="preserve"> к Государственной программе) </w:t>
      </w:r>
      <w:r w:rsidR="006C5C60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9F0586" w:rsidRPr="009F0586" w:rsidRDefault="006C5C60" w:rsidP="0089054A">
      <w:pPr>
        <w:widowControl w:val="0"/>
        <w:tabs>
          <w:tab w:val="left" w:pos="709"/>
          <w:tab w:val="left" w:pos="1418"/>
          <w:tab w:val="left" w:pos="1560"/>
        </w:tabs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ab/>
      </w:r>
      <w:r w:rsidR="0089054A">
        <w:rPr>
          <w:rFonts w:ascii="Times New Roman" w:hAnsi="Times New Roman" w:cs="Times New Roman"/>
          <w:sz w:val="28"/>
          <w:szCs w:val="28"/>
        </w:rPr>
        <w:t>В з</w:t>
      </w:r>
      <w:r>
        <w:rPr>
          <w:rFonts w:ascii="Times New Roman" w:hAnsi="Times New Roman" w:cs="Times New Roman"/>
          <w:sz w:val="28"/>
          <w:szCs w:val="28"/>
        </w:rPr>
        <w:t>аголовк</w:t>
      </w:r>
      <w:r w:rsidR="0089054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054A">
        <w:rPr>
          <w:rFonts w:ascii="Times New Roman" w:hAnsi="Times New Roman" w:cs="Times New Roman"/>
          <w:sz w:val="28"/>
          <w:szCs w:val="28"/>
        </w:rPr>
        <w:t>слова «</w:t>
      </w:r>
      <w:r w:rsidR="0089054A" w:rsidRPr="00DA7BF2">
        <w:rPr>
          <w:rFonts w:ascii="Times New Roman" w:hAnsi="Times New Roman" w:cs="Times New Roman"/>
          <w:sz w:val="28"/>
          <w:szCs w:val="28"/>
        </w:rPr>
        <w:t>на строительство и реконструкцию зданий и объектов образовательных организаций</w:t>
      </w:r>
      <w:r w:rsidR="0089054A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89054A" w:rsidRPr="0089054A">
        <w:rPr>
          <w:rFonts w:ascii="Times New Roman" w:hAnsi="Times New Roman" w:cs="Times New Roman"/>
          <w:sz w:val="28"/>
          <w:szCs w:val="28"/>
        </w:rPr>
        <w:t>на реализацию мероприятий по содействию созданию новых мест</w:t>
      </w:r>
      <w:r w:rsidR="0089054A">
        <w:rPr>
          <w:rFonts w:ascii="Times New Roman" w:hAnsi="Times New Roman" w:cs="Times New Roman"/>
          <w:sz w:val="28"/>
          <w:szCs w:val="28"/>
        </w:rPr>
        <w:t xml:space="preserve"> </w:t>
      </w:r>
      <w:r w:rsidR="0089054A" w:rsidRPr="0089054A">
        <w:rPr>
          <w:rFonts w:ascii="Times New Roman" w:hAnsi="Times New Roman" w:cs="Times New Roman"/>
          <w:sz w:val="28"/>
          <w:szCs w:val="28"/>
        </w:rPr>
        <w:t>в общеобразовательных организациях</w:t>
      </w:r>
      <w:r w:rsidR="0089054A">
        <w:rPr>
          <w:rFonts w:ascii="Times New Roman" w:hAnsi="Times New Roman" w:cs="Times New Roman"/>
          <w:sz w:val="28"/>
          <w:szCs w:val="28"/>
        </w:rPr>
        <w:t>».</w:t>
      </w:r>
    </w:p>
    <w:p w:rsidR="0012439A" w:rsidRPr="00DA7BF2" w:rsidRDefault="006C5C60" w:rsidP="009F0586">
      <w:pPr>
        <w:widowControl w:val="0"/>
        <w:tabs>
          <w:tab w:val="left" w:pos="709"/>
          <w:tab w:val="left" w:pos="1418"/>
          <w:tab w:val="left" w:pos="1560"/>
        </w:tabs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>
        <w:rPr>
          <w:rFonts w:ascii="Times New Roman" w:hAnsi="Times New Roman" w:cs="Times New Roman"/>
          <w:sz w:val="28"/>
          <w:szCs w:val="28"/>
        </w:rPr>
        <w:tab/>
      </w:r>
      <w:r w:rsidR="009F0586">
        <w:rPr>
          <w:rFonts w:ascii="Times New Roman" w:hAnsi="Times New Roman" w:cs="Times New Roman"/>
          <w:sz w:val="28"/>
          <w:szCs w:val="28"/>
        </w:rPr>
        <w:t>У</w:t>
      </w:r>
      <w:r w:rsidR="009F0586" w:rsidRPr="009F0586">
        <w:rPr>
          <w:rFonts w:ascii="Times New Roman" w:hAnsi="Times New Roman" w:cs="Times New Roman"/>
          <w:sz w:val="28"/>
          <w:szCs w:val="28"/>
        </w:rPr>
        <w:t>словия предоставления и методик</w:t>
      </w:r>
      <w:r w:rsidR="0089054A">
        <w:rPr>
          <w:rFonts w:ascii="Times New Roman" w:hAnsi="Times New Roman" w:cs="Times New Roman"/>
          <w:sz w:val="28"/>
          <w:szCs w:val="28"/>
        </w:rPr>
        <w:t>у</w:t>
      </w:r>
      <w:r w:rsidR="009F0586" w:rsidRPr="009F0586">
        <w:rPr>
          <w:rFonts w:ascii="Times New Roman" w:hAnsi="Times New Roman" w:cs="Times New Roman"/>
          <w:sz w:val="28"/>
          <w:szCs w:val="28"/>
        </w:rPr>
        <w:t xml:space="preserve"> расчета</w:t>
      </w:r>
      <w:r w:rsidR="009F0586">
        <w:rPr>
          <w:rFonts w:ascii="Times New Roman" w:hAnsi="Times New Roman" w:cs="Times New Roman"/>
          <w:sz w:val="28"/>
          <w:szCs w:val="28"/>
        </w:rPr>
        <w:t xml:space="preserve"> </w:t>
      </w:r>
      <w:r w:rsidR="009F0586" w:rsidRPr="009F0586">
        <w:rPr>
          <w:rFonts w:ascii="Times New Roman" w:hAnsi="Times New Roman" w:cs="Times New Roman"/>
          <w:sz w:val="28"/>
          <w:szCs w:val="28"/>
        </w:rPr>
        <w:t xml:space="preserve">субсидий местным </w:t>
      </w:r>
      <w:r w:rsidR="009F0586" w:rsidRPr="009F0586">
        <w:rPr>
          <w:rFonts w:ascii="Times New Roman" w:hAnsi="Times New Roman" w:cs="Times New Roman"/>
          <w:sz w:val="28"/>
          <w:szCs w:val="28"/>
        </w:rPr>
        <w:lastRenderedPageBreak/>
        <w:t>бюджетам из областного бюджета</w:t>
      </w:r>
      <w:r w:rsidR="009F0586">
        <w:rPr>
          <w:rFonts w:ascii="Times New Roman" w:hAnsi="Times New Roman" w:cs="Times New Roman"/>
          <w:sz w:val="28"/>
          <w:szCs w:val="28"/>
        </w:rPr>
        <w:t xml:space="preserve"> </w:t>
      </w:r>
      <w:r w:rsidR="009F0586" w:rsidRPr="009F0586">
        <w:rPr>
          <w:rFonts w:ascii="Times New Roman" w:hAnsi="Times New Roman" w:cs="Times New Roman"/>
          <w:sz w:val="28"/>
          <w:szCs w:val="28"/>
        </w:rPr>
        <w:t>на реализацию мероприятий по содействию созданию новых мест</w:t>
      </w:r>
      <w:r w:rsidR="009F0586">
        <w:rPr>
          <w:rFonts w:ascii="Times New Roman" w:hAnsi="Times New Roman" w:cs="Times New Roman"/>
          <w:sz w:val="28"/>
          <w:szCs w:val="28"/>
        </w:rPr>
        <w:t xml:space="preserve"> </w:t>
      </w:r>
      <w:r w:rsidR="009F0586" w:rsidRPr="009F0586">
        <w:rPr>
          <w:rFonts w:ascii="Times New Roman" w:hAnsi="Times New Roman" w:cs="Times New Roman"/>
          <w:sz w:val="28"/>
          <w:szCs w:val="28"/>
        </w:rPr>
        <w:t>в о</w:t>
      </w:r>
      <w:r w:rsidR="0089054A">
        <w:rPr>
          <w:rFonts w:ascii="Times New Roman" w:hAnsi="Times New Roman" w:cs="Times New Roman"/>
          <w:sz w:val="28"/>
          <w:szCs w:val="28"/>
        </w:rPr>
        <w:t>бщеобразовательных организациях</w:t>
      </w:r>
      <w:r w:rsidR="009F0586" w:rsidRPr="00DA7BF2">
        <w:rPr>
          <w:rFonts w:ascii="Times New Roman" w:hAnsi="Times New Roman" w:cs="Times New Roman"/>
          <w:sz w:val="28"/>
          <w:szCs w:val="28"/>
        </w:rPr>
        <w:t xml:space="preserve"> </w:t>
      </w:r>
      <w:r w:rsidR="0037264B" w:rsidRPr="00DA7BF2">
        <w:rPr>
          <w:rFonts w:ascii="Times New Roman" w:hAnsi="Times New Roman" w:cs="Times New Roman"/>
          <w:sz w:val="28"/>
          <w:szCs w:val="28"/>
        </w:rPr>
        <w:t xml:space="preserve">изложить в новой редакции </w:t>
      </w:r>
      <w:r w:rsidR="00123306" w:rsidRPr="00DA7BF2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97132D" w:rsidRPr="00DA7BF2">
        <w:rPr>
          <w:rFonts w:ascii="Times New Roman" w:hAnsi="Times New Roman" w:cs="Times New Roman"/>
          <w:sz w:val="28"/>
          <w:szCs w:val="28"/>
        </w:rPr>
        <w:t xml:space="preserve"> № </w:t>
      </w:r>
      <w:r w:rsidR="00A8120F">
        <w:rPr>
          <w:rFonts w:ascii="Times New Roman" w:hAnsi="Times New Roman" w:cs="Times New Roman"/>
          <w:sz w:val="28"/>
          <w:szCs w:val="28"/>
        </w:rPr>
        <w:t>2</w:t>
      </w:r>
      <w:r w:rsidR="00123306" w:rsidRPr="00DA7BF2">
        <w:rPr>
          <w:rFonts w:ascii="Times New Roman" w:hAnsi="Times New Roman" w:cs="Times New Roman"/>
          <w:sz w:val="28"/>
          <w:szCs w:val="28"/>
        </w:rPr>
        <w:t>.</w:t>
      </w:r>
    </w:p>
    <w:p w:rsidR="0097132D" w:rsidRDefault="00DA7BF2" w:rsidP="00637DAE">
      <w:pPr>
        <w:widowControl w:val="0"/>
        <w:tabs>
          <w:tab w:val="left" w:pos="709"/>
          <w:tab w:val="left" w:pos="1418"/>
          <w:tab w:val="left" w:pos="1560"/>
        </w:tabs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2439A">
        <w:rPr>
          <w:rFonts w:ascii="Times New Roman" w:hAnsi="Times New Roman" w:cs="Times New Roman"/>
          <w:sz w:val="28"/>
          <w:szCs w:val="28"/>
        </w:rPr>
        <w:t>.</w:t>
      </w:r>
      <w:r w:rsidR="0012439A">
        <w:rPr>
          <w:rFonts w:ascii="Times New Roman" w:hAnsi="Times New Roman" w:cs="Times New Roman"/>
          <w:sz w:val="28"/>
          <w:szCs w:val="28"/>
        </w:rPr>
        <w:tab/>
      </w:r>
      <w:r w:rsidR="0097132D">
        <w:rPr>
          <w:rFonts w:ascii="Times New Roman" w:hAnsi="Times New Roman" w:cs="Times New Roman"/>
          <w:sz w:val="28"/>
          <w:szCs w:val="28"/>
        </w:rPr>
        <w:t>У</w:t>
      </w:r>
      <w:r w:rsidR="0097132D" w:rsidRPr="0097132D">
        <w:rPr>
          <w:rFonts w:ascii="Times New Roman" w:hAnsi="Times New Roman" w:cs="Times New Roman"/>
          <w:sz w:val="28"/>
          <w:szCs w:val="28"/>
        </w:rPr>
        <w:t>словия</w:t>
      </w:r>
      <w:r w:rsidR="0097132D">
        <w:rPr>
          <w:rFonts w:ascii="Times New Roman" w:hAnsi="Times New Roman" w:cs="Times New Roman"/>
          <w:sz w:val="28"/>
          <w:szCs w:val="28"/>
        </w:rPr>
        <w:t xml:space="preserve"> </w:t>
      </w:r>
      <w:r w:rsidR="0097132D" w:rsidRPr="0097132D">
        <w:rPr>
          <w:rFonts w:ascii="Times New Roman" w:hAnsi="Times New Roman" w:cs="Times New Roman"/>
          <w:sz w:val="28"/>
          <w:szCs w:val="28"/>
        </w:rPr>
        <w:t>предоставления и методик</w:t>
      </w:r>
      <w:r w:rsidR="00124438">
        <w:rPr>
          <w:rFonts w:ascii="Times New Roman" w:hAnsi="Times New Roman" w:cs="Times New Roman"/>
          <w:sz w:val="28"/>
          <w:szCs w:val="28"/>
        </w:rPr>
        <w:t>у</w:t>
      </w:r>
      <w:r w:rsidR="0097132D" w:rsidRPr="0097132D">
        <w:rPr>
          <w:rFonts w:ascii="Times New Roman" w:hAnsi="Times New Roman" w:cs="Times New Roman"/>
          <w:sz w:val="28"/>
          <w:szCs w:val="28"/>
        </w:rPr>
        <w:t xml:space="preserve"> расчета субсидий местным</w:t>
      </w:r>
      <w:r w:rsidR="0097132D">
        <w:rPr>
          <w:rFonts w:ascii="Times New Roman" w:hAnsi="Times New Roman" w:cs="Times New Roman"/>
          <w:sz w:val="28"/>
          <w:szCs w:val="28"/>
        </w:rPr>
        <w:t xml:space="preserve"> </w:t>
      </w:r>
      <w:r w:rsidR="0097132D" w:rsidRPr="0097132D">
        <w:rPr>
          <w:rFonts w:ascii="Times New Roman" w:hAnsi="Times New Roman" w:cs="Times New Roman"/>
          <w:sz w:val="28"/>
          <w:szCs w:val="28"/>
        </w:rPr>
        <w:t>бюджетам из областного бюджета на капитальный ремонт</w:t>
      </w:r>
      <w:r w:rsidR="0097132D">
        <w:rPr>
          <w:rFonts w:ascii="Times New Roman" w:hAnsi="Times New Roman" w:cs="Times New Roman"/>
          <w:sz w:val="28"/>
          <w:szCs w:val="28"/>
        </w:rPr>
        <w:t xml:space="preserve"> </w:t>
      </w:r>
      <w:r w:rsidR="0097132D" w:rsidRPr="0097132D">
        <w:rPr>
          <w:rFonts w:ascii="Times New Roman" w:hAnsi="Times New Roman" w:cs="Times New Roman"/>
          <w:sz w:val="28"/>
          <w:szCs w:val="28"/>
        </w:rPr>
        <w:t>зданий и объектов муниципальных образовательных организаций</w:t>
      </w:r>
      <w:r w:rsidR="0097132D">
        <w:rPr>
          <w:rFonts w:ascii="Times New Roman" w:hAnsi="Times New Roman" w:cs="Times New Roman"/>
          <w:sz w:val="28"/>
          <w:szCs w:val="28"/>
        </w:rPr>
        <w:t xml:space="preserve"> </w:t>
      </w:r>
      <w:r w:rsidR="003D7EFB" w:rsidRPr="0012439A">
        <w:rPr>
          <w:rFonts w:ascii="Times New Roman" w:hAnsi="Times New Roman" w:cs="Times New Roman"/>
          <w:sz w:val="28"/>
          <w:szCs w:val="28"/>
        </w:rPr>
        <w:t>(приложение № </w:t>
      </w:r>
      <w:r w:rsidR="003D7EFB">
        <w:rPr>
          <w:rFonts w:ascii="Times New Roman" w:hAnsi="Times New Roman" w:cs="Times New Roman"/>
          <w:sz w:val="28"/>
          <w:szCs w:val="28"/>
        </w:rPr>
        <w:t>4</w:t>
      </w:r>
      <w:r w:rsidR="003D7EFB" w:rsidRPr="0012439A">
        <w:rPr>
          <w:rFonts w:ascii="Times New Roman" w:hAnsi="Times New Roman" w:cs="Times New Roman"/>
          <w:sz w:val="28"/>
          <w:szCs w:val="28"/>
        </w:rPr>
        <w:t xml:space="preserve"> к Государственной программе)</w:t>
      </w:r>
      <w:r w:rsidR="003D7EFB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197959" w:rsidRDefault="006C1BA2" w:rsidP="00637DAE">
      <w:pPr>
        <w:widowControl w:val="0"/>
        <w:tabs>
          <w:tab w:val="left" w:pos="709"/>
          <w:tab w:val="left" w:pos="1418"/>
          <w:tab w:val="left" w:pos="1560"/>
        </w:tabs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7132D">
        <w:rPr>
          <w:rFonts w:ascii="Times New Roman" w:hAnsi="Times New Roman" w:cs="Times New Roman"/>
          <w:sz w:val="28"/>
          <w:szCs w:val="28"/>
        </w:rPr>
        <w:t>.</w:t>
      </w:r>
      <w:r w:rsidR="0097132D">
        <w:rPr>
          <w:rFonts w:ascii="Times New Roman" w:hAnsi="Times New Roman" w:cs="Times New Roman"/>
          <w:sz w:val="28"/>
          <w:szCs w:val="28"/>
        </w:rPr>
        <w:tab/>
      </w:r>
      <w:r w:rsidR="00A27E1C">
        <w:rPr>
          <w:rFonts w:ascii="Times New Roman" w:hAnsi="Times New Roman" w:cs="Times New Roman"/>
          <w:sz w:val="28"/>
          <w:szCs w:val="28"/>
        </w:rPr>
        <w:t>Внести изменени</w:t>
      </w:r>
      <w:r w:rsidR="0089054A">
        <w:rPr>
          <w:rFonts w:ascii="Times New Roman" w:hAnsi="Times New Roman" w:cs="Times New Roman"/>
          <w:sz w:val="28"/>
          <w:szCs w:val="28"/>
        </w:rPr>
        <w:t>е</w:t>
      </w:r>
      <w:r w:rsidR="00A27E1C">
        <w:rPr>
          <w:rFonts w:ascii="Times New Roman" w:hAnsi="Times New Roman" w:cs="Times New Roman"/>
          <w:sz w:val="28"/>
          <w:szCs w:val="28"/>
        </w:rPr>
        <w:t xml:space="preserve"> в</w:t>
      </w:r>
      <w:r w:rsidR="00E97856">
        <w:rPr>
          <w:rFonts w:ascii="Times New Roman" w:hAnsi="Times New Roman" w:cs="Times New Roman"/>
          <w:sz w:val="28"/>
          <w:szCs w:val="28"/>
        </w:rPr>
        <w:t xml:space="preserve"> </w:t>
      </w:r>
      <w:r w:rsidR="00E97856" w:rsidRPr="00E97856">
        <w:rPr>
          <w:rFonts w:ascii="Times New Roman" w:hAnsi="Times New Roman" w:cs="Times New Roman"/>
          <w:sz w:val="28"/>
          <w:szCs w:val="28"/>
        </w:rPr>
        <w:t>перечень</w:t>
      </w:r>
      <w:r w:rsidR="00E97856">
        <w:rPr>
          <w:rFonts w:ascii="Times New Roman" w:hAnsi="Times New Roman" w:cs="Times New Roman"/>
          <w:sz w:val="28"/>
          <w:szCs w:val="28"/>
        </w:rPr>
        <w:t xml:space="preserve"> </w:t>
      </w:r>
      <w:r w:rsidR="00E97856" w:rsidRPr="00E97856">
        <w:rPr>
          <w:rFonts w:ascii="Times New Roman" w:hAnsi="Times New Roman" w:cs="Times New Roman"/>
          <w:sz w:val="28"/>
          <w:szCs w:val="28"/>
        </w:rPr>
        <w:t>объектов строительства, реконструкции и капитального ремонта</w:t>
      </w:r>
      <w:r w:rsidR="00E97856">
        <w:rPr>
          <w:rFonts w:ascii="Times New Roman" w:hAnsi="Times New Roman" w:cs="Times New Roman"/>
          <w:sz w:val="28"/>
          <w:szCs w:val="28"/>
        </w:rPr>
        <w:t xml:space="preserve"> </w:t>
      </w:r>
      <w:r w:rsidR="00E97856" w:rsidRPr="00E97856">
        <w:rPr>
          <w:rFonts w:ascii="Times New Roman" w:hAnsi="Times New Roman" w:cs="Times New Roman"/>
          <w:sz w:val="28"/>
          <w:szCs w:val="28"/>
        </w:rPr>
        <w:t>общеобразовательных организаций, а также объектов,</w:t>
      </w:r>
      <w:r w:rsidR="00E97856">
        <w:rPr>
          <w:rFonts w:ascii="Times New Roman" w:hAnsi="Times New Roman" w:cs="Times New Roman"/>
          <w:sz w:val="28"/>
          <w:szCs w:val="28"/>
        </w:rPr>
        <w:t xml:space="preserve"> </w:t>
      </w:r>
      <w:r w:rsidR="00E97856" w:rsidRPr="00E97856">
        <w:rPr>
          <w:rFonts w:ascii="Times New Roman" w:hAnsi="Times New Roman" w:cs="Times New Roman"/>
          <w:sz w:val="28"/>
          <w:szCs w:val="28"/>
        </w:rPr>
        <w:t>приобретаемых для размещения общеобразовательных</w:t>
      </w:r>
      <w:r w:rsidR="00E97856">
        <w:rPr>
          <w:rFonts w:ascii="Times New Roman" w:hAnsi="Times New Roman" w:cs="Times New Roman"/>
          <w:sz w:val="28"/>
          <w:szCs w:val="28"/>
        </w:rPr>
        <w:t xml:space="preserve"> </w:t>
      </w:r>
      <w:r w:rsidR="00E97856" w:rsidRPr="00E97856">
        <w:rPr>
          <w:rFonts w:ascii="Times New Roman" w:hAnsi="Times New Roman" w:cs="Times New Roman"/>
          <w:sz w:val="28"/>
          <w:szCs w:val="28"/>
        </w:rPr>
        <w:t xml:space="preserve">организаций, в рамках </w:t>
      </w:r>
      <w:r w:rsidR="00CA0E73">
        <w:rPr>
          <w:rFonts w:ascii="Times New Roman" w:hAnsi="Times New Roman" w:cs="Times New Roman"/>
          <w:sz w:val="28"/>
          <w:szCs w:val="28"/>
        </w:rPr>
        <w:t>Г</w:t>
      </w:r>
      <w:r w:rsidR="00E97856" w:rsidRPr="00E97856">
        <w:rPr>
          <w:rFonts w:ascii="Times New Roman" w:hAnsi="Times New Roman" w:cs="Times New Roman"/>
          <w:sz w:val="28"/>
          <w:szCs w:val="28"/>
        </w:rPr>
        <w:t>осударственной программы</w:t>
      </w:r>
      <w:r w:rsidR="00E97856">
        <w:rPr>
          <w:rFonts w:ascii="Times New Roman" w:hAnsi="Times New Roman" w:cs="Times New Roman"/>
          <w:sz w:val="28"/>
          <w:szCs w:val="28"/>
        </w:rPr>
        <w:t xml:space="preserve"> </w:t>
      </w:r>
      <w:r w:rsidR="00123306" w:rsidRPr="0012439A">
        <w:rPr>
          <w:rFonts w:ascii="Times New Roman" w:hAnsi="Times New Roman" w:cs="Times New Roman"/>
          <w:sz w:val="28"/>
          <w:szCs w:val="28"/>
        </w:rPr>
        <w:t>(приложение № </w:t>
      </w:r>
      <w:r w:rsidR="00E97856">
        <w:rPr>
          <w:rFonts w:ascii="Times New Roman" w:hAnsi="Times New Roman" w:cs="Times New Roman"/>
          <w:sz w:val="28"/>
          <w:szCs w:val="28"/>
        </w:rPr>
        <w:t>6</w:t>
      </w:r>
      <w:r w:rsidR="00123306" w:rsidRPr="0012439A">
        <w:rPr>
          <w:rFonts w:ascii="Times New Roman" w:hAnsi="Times New Roman" w:cs="Times New Roman"/>
          <w:sz w:val="28"/>
          <w:szCs w:val="28"/>
        </w:rPr>
        <w:t xml:space="preserve"> к Государственной программе) согласно приложению № </w:t>
      </w:r>
      <w:r w:rsidR="00014828">
        <w:rPr>
          <w:rFonts w:ascii="Times New Roman" w:hAnsi="Times New Roman" w:cs="Times New Roman"/>
          <w:sz w:val="28"/>
          <w:szCs w:val="28"/>
        </w:rPr>
        <w:t>3</w:t>
      </w:r>
      <w:r w:rsidR="00123306" w:rsidRPr="0012439A">
        <w:rPr>
          <w:rFonts w:ascii="Times New Roman" w:hAnsi="Times New Roman" w:cs="Times New Roman"/>
          <w:sz w:val="28"/>
          <w:szCs w:val="28"/>
        </w:rPr>
        <w:t>.</w:t>
      </w:r>
    </w:p>
    <w:p w:rsidR="0043187D" w:rsidRPr="00197959" w:rsidRDefault="007D771B" w:rsidP="00997994">
      <w:pPr>
        <w:widowControl w:val="0"/>
        <w:tabs>
          <w:tab w:val="left" w:pos="709"/>
          <w:tab w:val="left" w:pos="1418"/>
          <w:tab w:val="left" w:pos="1560"/>
        </w:tabs>
        <w:suppressAutoHyphens w:val="0"/>
        <w:spacing w:before="480" w:after="0"/>
        <w:ind w:hanging="993"/>
        <w:jc w:val="center"/>
        <w:rPr>
          <w:rFonts w:ascii="Times New Roman" w:hAnsi="Times New Roman" w:cs="Times New Roman"/>
          <w:sz w:val="28"/>
          <w:szCs w:val="28"/>
        </w:rPr>
      </w:pPr>
      <w:r w:rsidRPr="00197959">
        <w:rPr>
          <w:rFonts w:ascii="Times New Roman" w:hAnsi="Times New Roman" w:cs="Times New Roman"/>
          <w:spacing w:val="-4"/>
          <w:sz w:val="28"/>
          <w:szCs w:val="28"/>
        </w:rPr>
        <w:t>____________</w:t>
      </w:r>
    </w:p>
    <w:sectPr w:rsidR="0043187D" w:rsidRPr="00197959" w:rsidSect="00637DAE">
      <w:headerReference w:type="default" r:id="rId10"/>
      <w:headerReference w:type="first" r:id="rId11"/>
      <w:pgSz w:w="11906" w:h="16838"/>
      <w:pgMar w:top="1276" w:right="849" w:bottom="1135" w:left="1560" w:header="0" w:footer="0" w:gutter="0"/>
      <w:pgNumType w:start="1"/>
      <w:cols w:space="720"/>
      <w:formProt w:val="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767" w:rsidRDefault="00CB2767" w:rsidP="008C0B0E">
      <w:pPr>
        <w:spacing w:after="0" w:line="240" w:lineRule="auto"/>
      </w:pPr>
      <w:r>
        <w:separator/>
      </w:r>
    </w:p>
  </w:endnote>
  <w:endnote w:type="continuationSeparator" w:id="0">
    <w:p w:rsidR="00CB2767" w:rsidRDefault="00CB2767" w:rsidP="008C0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767" w:rsidRDefault="00CB2767" w:rsidP="008C0B0E">
      <w:pPr>
        <w:spacing w:after="0" w:line="240" w:lineRule="auto"/>
      </w:pPr>
      <w:r>
        <w:separator/>
      </w:r>
    </w:p>
  </w:footnote>
  <w:footnote w:type="continuationSeparator" w:id="0">
    <w:p w:rsidR="00CB2767" w:rsidRDefault="00CB2767" w:rsidP="008C0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792703"/>
      <w:docPartObj>
        <w:docPartGallery w:val="Page Numbers (Top of Page)"/>
        <w:docPartUnique/>
      </w:docPartObj>
    </w:sdtPr>
    <w:sdtEndPr/>
    <w:sdtContent>
      <w:p w:rsidR="00637DAE" w:rsidRDefault="00637DAE">
        <w:pPr>
          <w:pStyle w:val="ad"/>
          <w:jc w:val="center"/>
        </w:pPr>
      </w:p>
      <w:p w:rsidR="00637DAE" w:rsidRDefault="00637DAE">
        <w:pPr>
          <w:pStyle w:val="ad"/>
          <w:jc w:val="center"/>
        </w:pPr>
      </w:p>
      <w:p w:rsidR="00637DAE" w:rsidRDefault="001F5B94">
        <w:pPr>
          <w:pStyle w:val="ad"/>
          <w:jc w:val="center"/>
        </w:pPr>
        <w:r w:rsidRPr="008C0B0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37DAE" w:rsidRPr="008C0B0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C0B0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D3E44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8C0B0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37DAE" w:rsidRDefault="00637DAE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DAE" w:rsidRDefault="00637DAE">
    <w:pPr>
      <w:pStyle w:val="ad"/>
    </w:pPr>
  </w:p>
  <w:p w:rsidR="00637DAE" w:rsidRDefault="00637DAE">
    <w:pPr>
      <w:pStyle w:val="ad"/>
    </w:pPr>
  </w:p>
  <w:p w:rsidR="00637DAE" w:rsidRDefault="00637DAE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3"/>
    <w:lvl w:ilvl="0">
      <w:start w:val="4"/>
      <w:numFmt w:val="decimal"/>
      <w:lvlText w:val="%1."/>
      <w:lvlJc w:val="left"/>
      <w:pPr>
        <w:tabs>
          <w:tab w:val="num" w:pos="0"/>
        </w:tabs>
        <w:ind w:left="1685" w:hanging="975"/>
      </w:pPr>
      <w:rPr>
        <w:rFonts w:ascii="Times New Roman" w:hAnsi="Times New Roman" w:cs="Times New Roman" w:hint="default"/>
        <w:b w:val="0"/>
        <w:bCs/>
        <w:color w:val="auto"/>
        <w:spacing w:val="-4"/>
        <w:sz w:val="28"/>
        <w:szCs w:val="28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  <w:rPr>
        <w:rFonts w:hint="default"/>
      </w:rPr>
    </w:lvl>
  </w:abstractNum>
  <w:abstractNum w:abstractNumId="1">
    <w:nsid w:val="0F985FE9"/>
    <w:multiLevelType w:val="multilevel"/>
    <w:tmpl w:val="C138FF5E"/>
    <w:lvl w:ilvl="0">
      <w:start w:val="10"/>
      <w:numFmt w:val="decimal"/>
      <w:lvlText w:val="%1."/>
      <w:lvlJc w:val="left"/>
      <w:pPr>
        <w:ind w:left="1429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15A76E29"/>
    <w:multiLevelType w:val="multilevel"/>
    <w:tmpl w:val="D22EA9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9674DF"/>
    <w:multiLevelType w:val="multilevel"/>
    <w:tmpl w:val="DFCC1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45F80ED7"/>
    <w:multiLevelType w:val="multilevel"/>
    <w:tmpl w:val="EF981BB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>
    <w:nsid w:val="4A9D2A6D"/>
    <w:multiLevelType w:val="hybridMultilevel"/>
    <w:tmpl w:val="72E652A0"/>
    <w:lvl w:ilvl="0" w:tplc="1AD259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CE47D7E"/>
    <w:multiLevelType w:val="hybridMultilevel"/>
    <w:tmpl w:val="3050DF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C83576F"/>
    <w:multiLevelType w:val="multilevel"/>
    <w:tmpl w:val="224402E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8">
    <w:nsid w:val="79517288"/>
    <w:multiLevelType w:val="multilevel"/>
    <w:tmpl w:val="5DDE672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32543"/>
    <w:rsid w:val="0001010E"/>
    <w:rsid w:val="0001103B"/>
    <w:rsid w:val="00011E24"/>
    <w:rsid w:val="00014828"/>
    <w:rsid w:val="0002009D"/>
    <w:rsid w:val="000318FF"/>
    <w:rsid w:val="00031C0E"/>
    <w:rsid w:val="00031FC3"/>
    <w:rsid w:val="000341C5"/>
    <w:rsid w:val="000420C3"/>
    <w:rsid w:val="000437EF"/>
    <w:rsid w:val="00043EA8"/>
    <w:rsid w:val="00051C5B"/>
    <w:rsid w:val="000603CC"/>
    <w:rsid w:val="000672B3"/>
    <w:rsid w:val="00070236"/>
    <w:rsid w:val="00071330"/>
    <w:rsid w:val="00074068"/>
    <w:rsid w:val="00075978"/>
    <w:rsid w:val="0008231D"/>
    <w:rsid w:val="000B5CBD"/>
    <w:rsid w:val="000C4EA0"/>
    <w:rsid w:val="000D6715"/>
    <w:rsid w:val="000E64AB"/>
    <w:rsid w:val="000F251C"/>
    <w:rsid w:val="001104D3"/>
    <w:rsid w:val="00123306"/>
    <w:rsid w:val="0012439A"/>
    <w:rsid w:val="00124438"/>
    <w:rsid w:val="00132911"/>
    <w:rsid w:val="001339DD"/>
    <w:rsid w:val="001451B5"/>
    <w:rsid w:val="00145372"/>
    <w:rsid w:val="0014777A"/>
    <w:rsid w:val="0015062A"/>
    <w:rsid w:val="0015421A"/>
    <w:rsid w:val="00171D1C"/>
    <w:rsid w:val="00187CBE"/>
    <w:rsid w:val="00190D48"/>
    <w:rsid w:val="00197959"/>
    <w:rsid w:val="001A10F1"/>
    <w:rsid w:val="001A3E53"/>
    <w:rsid w:val="001D184E"/>
    <w:rsid w:val="001D4C27"/>
    <w:rsid w:val="001F0FA9"/>
    <w:rsid w:val="001F0FD2"/>
    <w:rsid w:val="001F5812"/>
    <w:rsid w:val="001F5B94"/>
    <w:rsid w:val="00227590"/>
    <w:rsid w:val="002345D9"/>
    <w:rsid w:val="0025446C"/>
    <w:rsid w:val="002633AD"/>
    <w:rsid w:val="002840A3"/>
    <w:rsid w:val="002D4EDF"/>
    <w:rsid w:val="002E69A7"/>
    <w:rsid w:val="002F3C21"/>
    <w:rsid w:val="003120FA"/>
    <w:rsid w:val="00313592"/>
    <w:rsid w:val="003217C0"/>
    <w:rsid w:val="00331769"/>
    <w:rsid w:val="0033179D"/>
    <w:rsid w:val="00336E85"/>
    <w:rsid w:val="00343117"/>
    <w:rsid w:val="00356155"/>
    <w:rsid w:val="0036032A"/>
    <w:rsid w:val="003640E1"/>
    <w:rsid w:val="0037264B"/>
    <w:rsid w:val="00383910"/>
    <w:rsid w:val="003B1843"/>
    <w:rsid w:val="003B3DF0"/>
    <w:rsid w:val="003C180B"/>
    <w:rsid w:val="003D0BE2"/>
    <w:rsid w:val="003D3E44"/>
    <w:rsid w:val="003D7EFB"/>
    <w:rsid w:val="003F42D1"/>
    <w:rsid w:val="00404530"/>
    <w:rsid w:val="00405141"/>
    <w:rsid w:val="0043187D"/>
    <w:rsid w:val="00431F29"/>
    <w:rsid w:val="0043567F"/>
    <w:rsid w:val="00455F89"/>
    <w:rsid w:val="004617B1"/>
    <w:rsid w:val="004659A5"/>
    <w:rsid w:val="004717AA"/>
    <w:rsid w:val="00485479"/>
    <w:rsid w:val="0049017C"/>
    <w:rsid w:val="004919E6"/>
    <w:rsid w:val="004A1CA9"/>
    <w:rsid w:val="004B50DF"/>
    <w:rsid w:val="004C1A30"/>
    <w:rsid w:val="004D1DED"/>
    <w:rsid w:val="004D3B77"/>
    <w:rsid w:val="004F0CFF"/>
    <w:rsid w:val="0050022F"/>
    <w:rsid w:val="00505A6A"/>
    <w:rsid w:val="00506BD4"/>
    <w:rsid w:val="005075F2"/>
    <w:rsid w:val="00527F7D"/>
    <w:rsid w:val="00542FD1"/>
    <w:rsid w:val="0054746B"/>
    <w:rsid w:val="00552AFD"/>
    <w:rsid w:val="00556A33"/>
    <w:rsid w:val="00593593"/>
    <w:rsid w:val="00596AB3"/>
    <w:rsid w:val="005A023E"/>
    <w:rsid w:val="005A3910"/>
    <w:rsid w:val="005A62A5"/>
    <w:rsid w:val="005D2DDB"/>
    <w:rsid w:val="005F4DAB"/>
    <w:rsid w:val="005F5179"/>
    <w:rsid w:val="00602FCC"/>
    <w:rsid w:val="006150F3"/>
    <w:rsid w:val="00615696"/>
    <w:rsid w:val="00631677"/>
    <w:rsid w:val="00637DAE"/>
    <w:rsid w:val="006445C6"/>
    <w:rsid w:val="00656E91"/>
    <w:rsid w:val="006738EC"/>
    <w:rsid w:val="0067438C"/>
    <w:rsid w:val="0067544C"/>
    <w:rsid w:val="006838C5"/>
    <w:rsid w:val="00684611"/>
    <w:rsid w:val="00690EB7"/>
    <w:rsid w:val="006A5C3A"/>
    <w:rsid w:val="006B2EC3"/>
    <w:rsid w:val="006C1BA2"/>
    <w:rsid w:val="006C5C60"/>
    <w:rsid w:val="006C724B"/>
    <w:rsid w:val="00716CA0"/>
    <w:rsid w:val="00743C46"/>
    <w:rsid w:val="00745158"/>
    <w:rsid w:val="00767D98"/>
    <w:rsid w:val="0077678C"/>
    <w:rsid w:val="00786303"/>
    <w:rsid w:val="00790F70"/>
    <w:rsid w:val="007929B3"/>
    <w:rsid w:val="007A0DB8"/>
    <w:rsid w:val="007A127F"/>
    <w:rsid w:val="007A4DB7"/>
    <w:rsid w:val="007B2DB4"/>
    <w:rsid w:val="007B488D"/>
    <w:rsid w:val="007B7B73"/>
    <w:rsid w:val="007C7E88"/>
    <w:rsid w:val="007D771B"/>
    <w:rsid w:val="007E17B9"/>
    <w:rsid w:val="007F6978"/>
    <w:rsid w:val="008025AA"/>
    <w:rsid w:val="00815567"/>
    <w:rsid w:val="00815ED4"/>
    <w:rsid w:val="0081643B"/>
    <w:rsid w:val="0083052E"/>
    <w:rsid w:val="00845F75"/>
    <w:rsid w:val="00847F70"/>
    <w:rsid w:val="00862EDF"/>
    <w:rsid w:val="00883054"/>
    <w:rsid w:val="0089054A"/>
    <w:rsid w:val="00892114"/>
    <w:rsid w:val="008B3122"/>
    <w:rsid w:val="008C0B0E"/>
    <w:rsid w:val="008C5AD9"/>
    <w:rsid w:val="008C6602"/>
    <w:rsid w:val="008D61C9"/>
    <w:rsid w:val="008E6B7A"/>
    <w:rsid w:val="008F38B7"/>
    <w:rsid w:val="009031EF"/>
    <w:rsid w:val="009047FF"/>
    <w:rsid w:val="00904F63"/>
    <w:rsid w:val="0091144E"/>
    <w:rsid w:val="00913C28"/>
    <w:rsid w:val="009164BD"/>
    <w:rsid w:val="00932543"/>
    <w:rsid w:val="00936A4F"/>
    <w:rsid w:val="0094281C"/>
    <w:rsid w:val="009461B0"/>
    <w:rsid w:val="009508F4"/>
    <w:rsid w:val="00950F7A"/>
    <w:rsid w:val="00952C9B"/>
    <w:rsid w:val="00953780"/>
    <w:rsid w:val="00955089"/>
    <w:rsid w:val="0097132D"/>
    <w:rsid w:val="00997994"/>
    <w:rsid w:val="009B4F5A"/>
    <w:rsid w:val="009C5CF8"/>
    <w:rsid w:val="009D03B8"/>
    <w:rsid w:val="009D11D3"/>
    <w:rsid w:val="009F0586"/>
    <w:rsid w:val="009F69F0"/>
    <w:rsid w:val="00A014AB"/>
    <w:rsid w:val="00A04D61"/>
    <w:rsid w:val="00A12E02"/>
    <w:rsid w:val="00A12FAB"/>
    <w:rsid w:val="00A1594F"/>
    <w:rsid w:val="00A245B2"/>
    <w:rsid w:val="00A27E1C"/>
    <w:rsid w:val="00A37047"/>
    <w:rsid w:val="00A47B39"/>
    <w:rsid w:val="00A47F8E"/>
    <w:rsid w:val="00A60824"/>
    <w:rsid w:val="00A75CA3"/>
    <w:rsid w:val="00A76957"/>
    <w:rsid w:val="00A807BF"/>
    <w:rsid w:val="00A8120F"/>
    <w:rsid w:val="00AB6B64"/>
    <w:rsid w:val="00AC6524"/>
    <w:rsid w:val="00AD55E7"/>
    <w:rsid w:val="00AF130C"/>
    <w:rsid w:val="00AF5DB1"/>
    <w:rsid w:val="00B14A91"/>
    <w:rsid w:val="00B21EB3"/>
    <w:rsid w:val="00B22246"/>
    <w:rsid w:val="00B2555D"/>
    <w:rsid w:val="00B325B4"/>
    <w:rsid w:val="00B4219A"/>
    <w:rsid w:val="00B65829"/>
    <w:rsid w:val="00B70672"/>
    <w:rsid w:val="00B70967"/>
    <w:rsid w:val="00B73AE1"/>
    <w:rsid w:val="00B81014"/>
    <w:rsid w:val="00B83335"/>
    <w:rsid w:val="00B918D9"/>
    <w:rsid w:val="00BA0C3D"/>
    <w:rsid w:val="00BA5485"/>
    <w:rsid w:val="00BB1BD6"/>
    <w:rsid w:val="00BC5339"/>
    <w:rsid w:val="00BC56E8"/>
    <w:rsid w:val="00BD020C"/>
    <w:rsid w:val="00BD1766"/>
    <w:rsid w:val="00BD3011"/>
    <w:rsid w:val="00BD3FAD"/>
    <w:rsid w:val="00BE2F53"/>
    <w:rsid w:val="00BF340C"/>
    <w:rsid w:val="00BF4E3E"/>
    <w:rsid w:val="00C365A0"/>
    <w:rsid w:val="00C630D1"/>
    <w:rsid w:val="00C63596"/>
    <w:rsid w:val="00C81226"/>
    <w:rsid w:val="00C8343F"/>
    <w:rsid w:val="00C953FE"/>
    <w:rsid w:val="00CA0E73"/>
    <w:rsid w:val="00CB2767"/>
    <w:rsid w:val="00CB59D1"/>
    <w:rsid w:val="00CB693A"/>
    <w:rsid w:val="00CC108A"/>
    <w:rsid w:val="00CC4E3A"/>
    <w:rsid w:val="00CF028E"/>
    <w:rsid w:val="00D1247A"/>
    <w:rsid w:val="00D1260E"/>
    <w:rsid w:val="00D147FB"/>
    <w:rsid w:val="00D23EAB"/>
    <w:rsid w:val="00D25A16"/>
    <w:rsid w:val="00D2661F"/>
    <w:rsid w:val="00D31EBA"/>
    <w:rsid w:val="00D367D6"/>
    <w:rsid w:val="00D37B2C"/>
    <w:rsid w:val="00D55C41"/>
    <w:rsid w:val="00D90BC9"/>
    <w:rsid w:val="00D9693C"/>
    <w:rsid w:val="00D97E37"/>
    <w:rsid w:val="00DA7BF2"/>
    <w:rsid w:val="00DB188C"/>
    <w:rsid w:val="00DB3ED5"/>
    <w:rsid w:val="00DB4FDF"/>
    <w:rsid w:val="00DD2DE9"/>
    <w:rsid w:val="00DE386D"/>
    <w:rsid w:val="00DF1162"/>
    <w:rsid w:val="00DF282A"/>
    <w:rsid w:val="00E15314"/>
    <w:rsid w:val="00E76EB8"/>
    <w:rsid w:val="00E86DA6"/>
    <w:rsid w:val="00E946F5"/>
    <w:rsid w:val="00E97856"/>
    <w:rsid w:val="00ED6DFA"/>
    <w:rsid w:val="00ED75FE"/>
    <w:rsid w:val="00EE7F68"/>
    <w:rsid w:val="00EF4235"/>
    <w:rsid w:val="00EF4783"/>
    <w:rsid w:val="00F04272"/>
    <w:rsid w:val="00F15191"/>
    <w:rsid w:val="00F32EE6"/>
    <w:rsid w:val="00F47FDE"/>
    <w:rsid w:val="00F605B4"/>
    <w:rsid w:val="00F609CA"/>
    <w:rsid w:val="00F61D10"/>
    <w:rsid w:val="00F6692D"/>
    <w:rsid w:val="00F84082"/>
    <w:rsid w:val="00F928F4"/>
    <w:rsid w:val="00FA3D72"/>
    <w:rsid w:val="00FA4734"/>
    <w:rsid w:val="00FD2E43"/>
    <w:rsid w:val="00FE1151"/>
    <w:rsid w:val="00FF2A65"/>
    <w:rsid w:val="00FF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C1A"/>
    <w:pPr>
      <w:suppressAutoHyphens/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rsid w:val="00D810A6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527F7D"/>
    <w:rPr>
      <w:color w:val="00000A"/>
    </w:rPr>
  </w:style>
  <w:style w:type="character" w:customStyle="1" w:styleId="ListLabel2">
    <w:name w:val="ListLabel 2"/>
    <w:rsid w:val="00527F7D"/>
    <w:rPr>
      <w:rFonts w:cs="Times New Roman"/>
      <w:b w:val="0"/>
      <w:bCs/>
      <w:color w:val="00000A"/>
      <w:spacing w:val="-4"/>
      <w:sz w:val="28"/>
      <w:szCs w:val="28"/>
      <w:lang w:eastAsia="ru-RU"/>
    </w:rPr>
  </w:style>
  <w:style w:type="character" w:customStyle="1" w:styleId="ListLabel3">
    <w:name w:val="ListLabel 3"/>
    <w:rsid w:val="00527F7D"/>
    <w:rPr>
      <w:rFonts w:cs="Times New Roman"/>
      <w:sz w:val="28"/>
      <w:szCs w:val="28"/>
    </w:rPr>
  </w:style>
  <w:style w:type="character" w:customStyle="1" w:styleId="-">
    <w:name w:val="Интернет-ссылка"/>
    <w:rsid w:val="00527F7D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527F7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527F7D"/>
    <w:pPr>
      <w:spacing w:after="140" w:line="288" w:lineRule="auto"/>
    </w:pPr>
  </w:style>
  <w:style w:type="paragraph" w:styleId="a6">
    <w:name w:val="List"/>
    <w:basedOn w:val="a5"/>
    <w:rsid w:val="00527F7D"/>
    <w:rPr>
      <w:rFonts w:cs="Mangal"/>
    </w:rPr>
  </w:style>
  <w:style w:type="paragraph" w:styleId="a7">
    <w:name w:val="Title"/>
    <w:basedOn w:val="a"/>
    <w:rsid w:val="00527F7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rsid w:val="00527F7D"/>
    <w:pPr>
      <w:suppressLineNumbers/>
    </w:pPr>
    <w:rPr>
      <w:rFonts w:cs="Mangal"/>
    </w:rPr>
  </w:style>
  <w:style w:type="paragraph" w:customStyle="1" w:styleId="ConsPlusNormal">
    <w:name w:val="ConsPlusNormal"/>
    <w:rsid w:val="00632E46"/>
    <w:pPr>
      <w:widowControl w:val="0"/>
      <w:suppressAutoHyphens/>
      <w:spacing w:line="240" w:lineRule="auto"/>
      <w:ind w:firstLine="720"/>
    </w:pPr>
    <w:rPr>
      <w:rFonts w:ascii="Arial" w:eastAsia="Times New Roman" w:hAnsi="Arial" w:cs="Arial"/>
      <w:sz w:val="28"/>
      <w:szCs w:val="28"/>
      <w:lang w:eastAsia="ar-SA"/>
    </w:rPr>
  </w:style>
  <w:style w:type="paragraph" w:styleId="a9">
    <w:name w:val="List Paragraph"/>
    <w:basedOn w:val="a"/>
    <w:uiPriority w:val="34"/>
    <w:qFormat/>
    <w:rsid w:val="006F3ACB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rsid w:val="00D810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06558"/>
    <w:pPr>
      <w:widowControl w:val="0"/>
      <w:suppressAutoHyphens/>
      <w:spacing w:line="240" w:lineRule="auto"/>
    </w:pPr>
    <w:rPr>
      <w:rFonts w:eastAsia="Times New Roman"/>
      <w:b/>
      <w:bCs/>
      <w:lang w:eastAsia="ru-RU"/>
    </w:rPr>
  </w:style>
  <w:style w:type="paragraph" w:customStyle="1" w:styleId="ab">
    <w:name w:val="Содержимое таблицы"/>
    <w:basedOn w:val="a"/>
    <w:rsid w:val="00527F7D"/>
  </w:style>
  <w:style w:type="paragraph" w:customStyle="1" w:styleId="ac">
    <w:name w:val="Заголовок таблицы"/>
    <w:basedOn w:val="ab"/>
    <w:rsid w:val="00527F7D"/>
  </w:style>
  <w:style w:type="paragraph" w:styleId="ad">
    <w:name w:val="header"/>
    <w:basedOn w:val="a"/>
    <w:link w:val="ae"/>
    <w:uiPriority w:val="99"/>
    <w:unhideWhenUsed/>
    <w:rsid w:val="008C0B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C0B0E"/>
  </w:style>
  <w:style w:type="paragraph" w:styleId="af">
    <w:name w:val="footer"/>
    <w:basedOn w:val="a"/>
    <w:link w:val="af0"/>
    <w:uiPriority w:val="99"/>
    <w:semiHidden/>
    <w:unhideWhenUsed/>
    <w:rsid w:val="008C0B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8C0B0E"/>
  </w:style>
  <w:style w:type="paragraph" w:customStyle="1" w:styleId="ConsNormal">
    <w:name w:val="ConsNormal"/>
    <w:rsid w:val="007A127F"/>
    <w:pPr>
      <w:spacing w:line="240" w:lineRule="auto"/>
      <w:ind w:right="19772" w:firstLine="54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Hyperlink"/>
    <w:basedOn w:val="a0"/>
    <w:uiPriority w:val="99"/>
    <w:semiHidden/>
    <w:unhideWhenUsed/>
    <w:rsid w:val="001233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6312696387E9DA9F5A801E4DE67A2FDA69531D1F543C806ED34BAA308DA5906B3A9609143DF1633340F1594w3B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A15048-D0F0-46F1-9744-C25BB05CC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sushentsova</dc:creator>
  <cp:lastModifiedBy>Любовь В. Кузнецова</cp:lastModifiedBy>
  <cp:revision>32</cp:revision>
  <cp:lastPrinted>2018-09-13T08:02:00Z</cp:lastPrinted>
  <dcterms:created xsi:type="dcterms:W3CDTF">2018-07-09T06:56:00Z</dcterms:created>
  <dcterms:modified xsi:type="dcterms:W3CDTF">2018-10-09T06:46:00Z</dcterms:modified>
  <dc:language>ru-RU</dc:language>
</cp:coreProperties>
</file>